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57D" w:rsidRDefault="0070057D" w:rsidP="00AF02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57D">
        <w:rPr>
          <w:rFonts w:ascii="Times New Roman" w:hAnsi="Times New Roman" w:cs="Times New Roman"/>
          <w:b/>
          <w:sz w:val="28"/>
          <w:szCs w:val="28"/>
          <w:u w:val="single"/>
        </w:rPr>
        <w:t xml:space="preserve">   Классный час </w:t>
      </w:r>
      <w:proofErr w:type="gramStart"/>
      <w:r w:rsidRPr="0070057D">
        <w:rPr>
          <w:rFonts w:ascii="Times New Roman" w:hAnsi="Times New Roman" w:cs="Times New Roman"/>
          <w:b/>
          <w:sz w:val="28"/>
          <w:szCs w:val="28"/>
          <w:u w:val="single"/>
        </w:rPr>
        <w:t>« История</w:t>
      </w:r>
      <w:proofErr w:type="gramEnd"/>
      <w:r w:rsidRPr="0070057D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возникновения георгиевской ленточки»</w:t>
      </w:r>
    </w:p>
    <w:p w:rsidR="0070057D" w:rsidRPr="0070057D" w:rsidRDefault="0070057D" w:rsidP="00AF02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У: </w:t>
      </w:r>
      <w:r w:rsidRPr="00AF029D">
        <w:rPr>
          <w:rFonts w:ascii="Times New Roman" w:hAnsi="Times New Roman" w:cs="Times New Roman"/>
          <w:sz w:val="28"/>
          <w:szCs w:val="28"/>
        </w:rPr>
        <w:t xml:space="preserve">В мае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месяце  наша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страна отмечает великий праздник.  Кто знает, как он называется?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029D">
        <w:rPr>
          <w:rFonts w:ascii="Times New Roman" w:hAnsi="Times New Roman" w:cs="Times New Roman"/>
          <w:sz w:val="28"/>
          <w:szCs w:val="28"/>
        </w:rPr>
        <w:t>Дети:  Праздник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Победы- «9мая»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(Слайд 1) Парад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F029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Посмотрите, ребята,  у меня на груди  пристегнут  особенный бант.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029D">
        <w:rPr>
          <w:rFonts w:ascii="Times New Roman" w:hAnsi="Times New Roman" w:cs="Times New Roman"/>
          <w:sz w:val="28"/>
          <w:szCs w:val="28"/>
        </w:rPr>
        <w:t>Люди  нашей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страны,  готовясь к празднику «9 мая» пристегивают на грудь такие же банты.  Этот бант не похож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на  украшение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>.  Эта лента -  символ.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(Слайд 2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)  «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>Георгиевская лента»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Pr="00AF029D">
        <w:rPr>
          <w:rFonts w:ascii="Times New Roman" w:hAnsi="Times New Roman" w:cs="Times New Roman"/>
          <w:sz w:val="28"/>
          <w:szCs w:val="28"/>
        </w:rPr>
        <w:t>:  Бант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из ленты,  в которой чередуются  черные и желтые полосы называется   «Георгиевской лентой».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Вам интересно узнать,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почему  ленту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называют «Георгиевской лентой»? 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Дети: (ответы детей)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F029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  История о георгиевской ленте  пришла к нам из далекого прошлого.  Это было очень давно. Об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этом  существует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много  легенд, я расскажу вам одну из них: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Легенда  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называется  "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Чудо Георгия о </w:t>
      </w:r>
      <w:proofErr w:type="spellStart"/>
      <w:r w:rsidRPr="00AF029D">
        <w:rPr>
          <w:rFonts w:ascii="Times New Roman" w:hAnsi="Times New Roman" w:cs="Times New Roman"/>
          <w:sz w:val="28"/>
          <w:szCs w:val="28"/>
        </w:rPr>
        <w:t>Змие</w:t>
      </w:r>
      <w:proofErr w:type="spellEnd"/>
      <w:r w:rsidRPr="00AF029D">
        <w:rPr>
          <w:rFonts w:ascii="Times New Roman" w:hAnsi="Times New Roman" w:cs="Times New Roman"/>
          <w:sz w:val="28"/>
          <w:szCs w:val="28"/>
        </w:rPr>
        <w:t xml:space="preserve">"  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«В некоем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городе  правил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царь.  Город, которым он правил процветал. Но недалеко от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города  в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болоте  поселился чудовищный Змий, который опустошал окрестности и пожирал жителей города.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Тогда царь собрал войско и пошел на Змия, но чудовище подняло волнение на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болоте,  и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войско не смогло даже близко подойти  к Змию.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Чтобы избежать гибели, жители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города  были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вынуждены приносить  в жертву Змию своих детей.  Когда очередь дошла до царской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 xml:space="preserve">дочери  </w:t>
      </w:r>
      <w:proofErr w:type="spellStart"/>
      <w:r w:rsidRPr="00AF029D">
        <w:rPr>
          <w:rFonts w:ascii="Times New Roman" w:hAnsi="Times New Roman" w:cs="Times New Roman"/>
          <w:sz w:val="28"/>
          <w:szCs w:val="28"/>
        </w:rPr>
        <w:t>Елисавы</w:t>
      </w:r>
      <w:proofErr w:type="spellEnd"/>
      <w:proofErr w:type="gramEnd"/>
      <w:r w:rsidRPr="00AF029D">
        <w:rPr>
          <w:rFonts w:ascii="Times New Roman" w:hAnsi="Times New Roman" w:cs="Times New Roman"/>
          <w:sz w:val="28"/>
          <w:szCs w:val="28"/>
        </w:rPr>
        <w:t>, явился прекрасный юноша на белом коне – Святой Георгий.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Увидев плачущую девушку, он стал расспрашивать ее, в чем дело, и она рассказала ему о </w:t>
      </w:r>
      <w:proofErr w:type="spellStart"/>
      <w:r w:rsidRPr="00AF029D">
        <w:rPr>
          <w:rFonts w:ascii="Times New Roman" w:hAnsi="Times New Roman" w:cs="Times New Roman"/>
          <w:sz w:val="28"/>
          <w:szCs w:val="28"/>
        </w:rPr>
        <w:t>Змие</w:t>
      </w:r>
      <w:proofErr w:type="spellEnd"/>
      <w:r w:rsidRPr="00AF029D">
        <w:rPr>
          <w:rFonts w:ascii="Times New Roman" w:hAnsi="Times New Roman" w:cs="Times New Roman"/>
          <w:sz w:val="28"/>
          <w:szCs w:val="28"/>
        </w:rPr>
        <w:t>.</w:t>
      </w:r>
      <w:r w:rsidR="00203E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Георгий  вышел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на бой со Змием,  одержал победу, избавил  девушку и весь город от неминуемой гибели.</w:t>
      </w:r>
    </w:p>
    <w:p w:rsidR="00203E2A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lastRenderedPageBreak/>
        <w:t>Так добро победило зло.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Жители города, пораженные чудом стали прославлять Святого Георгия,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пересказывать  его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подвиг  и изображать его лик».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Изображения святого Георгия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встречались  издревле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на   монетах и печатях.    Сегодня его изображения можно увидеть в музеях, на иконах в соборах и на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гербе  города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Москва (можно продемонстрировать иллюстрации).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(Слайд 3</w:t>
      </w:r>
      <w:r w:rsidR="00CA2A90">
        <w:rPr>
          <w:rFonts w:ascii="Times New Roman" w:hAnsi="Times New Roman" w:cs="Times New Roman"/>
          <w:sz w:val="28"/>
          <w:szCs w:val="28"/>
        </w:rPr>
        <w:t xml:space="preserve"> - 4</w:t>
      </w:r>
      <w:r w:rsidRPr="00AF029D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>Георгий Победоносец».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203E2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03E2A">
        <w:rPr>
          <w:rFonts w:ascii="Times New Roman" w:hAnsi="Times New Roman" w:cs="Times New Roman"/>
          <w:sz w:val="28"/>
          <w:szCs w:val="28"/>
        </w:rPr>
        <w:t xml:space="preserve">   На </w:t>
      </w:r>
      <w:r w:rsidRPr="00AF029D">
        <w:rPr>
          <w:rFonts w:ascii="Times New Roman" w:hAnsi="Times New Roman" w:cs="Times New Roman"/>
          <w:sz w:val="28"/>
          <w:szCs w:val="28"/>
        </w:rPr>
        <w:t xml:space="preserve"> фоне изображен  всадник на коне </w:t>
      </w:r>
      <w:r w:rsidR="00203E2A">
        <w:rPr>
          <w:rFonts w:ascii="Times New Roman" w:hAnsi="Times New Roman" w:cs="Times New Roman"/>
          <w:sz w:val="28"/>
          <w:szCs w:val="28"/>
        </w:rPr>
        <w:t xml:space="preserve"> в серебряных доспехах в красной</w:t>
      </w:r>
      <w:r w:rsidRPr="00AF029D">
        <w:rPr>
          <w:rFonts w:ascii="Times New Roman" w:hAnsi="Times New Roman" w:cs="Times New Roman"/>
          <w:sz w:val="28"/>
          <w:szCs w:val="28"/>
        </w:rPr>
        <w:t xml:space="preserve"> мантии (плаще) на  серебряном коне. В руке у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него  копье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. Это Георгий Победоносец.  На других изображениях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Георгий  как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луч солнца в золотом  плаще с золотым копьем.                          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029D">
        <w:rPr>
          <w:rFonts w:ascii="Times New Roman" w:hAnsi="Times New Roman" w:cs="Times New Roman"/>
          <w:sz w:val="28"/>
          <w:szCs w:val="28"/>
        </w:rPr>
        <w:t>Всадник  поражает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копьем  черного  Змия (Змий это  зло)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Георгий Победоносец -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символизирует  свет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>, добро, храбрость, победу над врагом, злом, болезнями, неудачами (Это добро) …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</w:t>
      </w:r>
      <w:r w:rsidRPr="00AF029D">
        <w:rPr>
          <w:rFonts w:ascii="Times New Roman" w:hAnsi="Times New Roman" w:cs="Times New Roman"/>
          <w:sz w:val="28"/>
          <w:szCs w:val="28"/>
        </w:rPr>
        <w:t xml:space="preserve">тель предлагает детям подойти к </w:t>
      </w:r>
      <w:r w:rsidR="00203E2A">
        <w:rPr>
          <w:rFonts w:ascii="Times New Roman" w:hAnsi="Times New Roman" w:cs="Times New Roman"/>
          <w:sz w:val="28"/>
          <w:szCs w:val="28"/>
        </w:rPr>
        <w:t>рабочим столам.   Перед детьми</w:t>
      </w:r>
      <w:r w:rsidRPr="00AF029D">
        <w:rPr>
          <w:rFonts w:ascii="Times New Roman" w:hAnsi="Times New Roman" w:cs="Times New Roman"/>
          <w:sz w:val="28"/>
          <w:szCs w:val="28"/>
        </w:rPr>
        <w:t xml:space="preserve"> белый лист бумаги.  На белом листе бумаги восемь цветных полосок.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F029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 Выберите полоску цвет которой,  по вашему мнению, может символизировать злобу, вражду, неудачу….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029D">
        <w:rPr>
          <w:rFonts w:ascii="Times New Roman" w:hAnsi="Times New Roman" w:cs="Times New Roman"/>
          <w:sz w:val="28"/>
          <w:szCs w:val="28"/>
        </w:rPr>
        <w:t xml:space="preserve">Дети:   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>(делают свой выбор)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F029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 Выберите полоску цвет, которой,  по вашему мнению, может символизировать  радость, доброту, свет, победу ….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029D">
        <w:rPr>
          <w:rFonts w:ascii="Times New Roman" w:hAnsi="Times New Roman" w:cs="Times New Roman"/>
          <w:sz w:val="28"/>
          <w:szCs w:val="28"/>
        </w:rPr>
        <w:t xml:space="preserve">Дети:   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>(делают свой выбор)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F029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Расположите  на листке  полоски  так,  чтобы черная полоска 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029D">
        <w:rPr>
          <w:rFonts w:ascii="Times New Roman" w:hAnsi="Times New Roman" w:cs="Times New Roman"/>
          <w:sz w:val="28"/>
          <w:szCs w:val="28"/>
        </w:rPr>
        <w:t>располагалась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внизу (Змий), а желтая - сверху (Георгий в золотом плаще).  Можно сказать о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том,  что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эти полоски символизируют  фразу  «Добро победило зло»?  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Дети: (ответы детей)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</w:t>
      </w:r>
      <w:r w:rsidRPr="00AF029D">
        <w:rPr>
          <w:rFonts w:ascii="Times New Roman" w:hAnsi="Times New Roman" w:cs="Times New Roman"/>
          <w:sz w:val="28"/>
          <w:szCs w:val="28"/>
        </w:rPr>
        <w:t>тель предлагает детям продолжить ритм полосок и приклеить их.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экран  демонстрируется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«Геор</w:t>
      </w:r>
      <w:r w:rsidR="00203E2A">
        <w:rPr>
          <w:rFonts w:ascii="Times New Roman" w:hAnsi="Times New Roman" w:cs="Times New Roman"/>
          <w:sz w:val="28"/>
          <w:szCs w:val="28"/>
        </w:rPr>
        <w:t xml:space="preserve">гиевская лента».   Учитель </w:t>
      </w:r>
      <w:r w:rsidRPr="00AF029D">
        <w:rPr>
          <w:rFonts w:ascii="Times New Roman" w:hAnsi="Times New Roman" w:cs="Times New Roman"/>
          <w:sz w:val="28"/>
          <w:szCs w:val="28"/>
        </w:rPr>
        <w:t xml:space="preserve">предлагает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сравнить  ленты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>.</w:t>
      </w:r>
    </w:p>
    <w:p w:rsid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r w:rsidRPr="00AF029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  Вот так и была создана лента, которая символизирует победу добра над злом и говорит нам о том, что  «Всегда добро будет побеждать зло».</w:t>
      </w:r>
    </w:p>
    <w:p w:rsidR="00203E2A" w:rsidRPr="00AF029D" w:rsidRDefault="00203E2A" w:rsidP="00AF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5)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И еще давно был придуман орден, на котором был изображен Св. Георгий. Он вручался человеку, который совершил большое доброе дело – героический поступок –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конкретный  подвиг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>.</w:t>
      </w:r>
    </w:p>
    <w:p w:rsidR="00AF029D" w:rsidRPr="00AF029D" w:rsidRDefault="00203E2A" w:rsidP="00AF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"тем, кто... отличил</w:t>
      </w:r>
      <w:r w:rsidR="00AF029D" w:rsidRPr="00AF029D">
        <w:rPr>
          <w:rFonts w:ascii="Times New Roman" w:hAnsi="Times New Roman" w:cs="Times New Roman"/>
          <w:sz w:val="28"/>
          <w:szCs w:val="28"/>
        </w:rPr>
        <w:t xml:space="preserve"> себя особливым каким мужественным поступком или подали мудрые и для нашей воинской службы полезные советы".</w:t>
      </w:r>
    </w:p>
    <w:p w:rsidR="00CA2A90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Это была исключительная воинская награда.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Вешали  этот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орден на георгиевскую ленту.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</w:p>
    <w:p w:rsidR="00AF029D" w:rsidRPr="00AF029D" w:rsidRDefault="00CA2A90" w:rsidP="00AF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6</w:t>
      </w:r>
      <w:proofErr w:type="gramStart"/>
      <w:r w:rsidR="00AF029D" w:rsidRPr="00AF029D">
        <w:rPr>
          <w:rFonts w:ascii="Times New Roman" w:hAnsi="Times New Roman" w:cs="Times New Roman"/>
          <w:sz w:val="28"/>
          <w:szCs w:val="28"/>
        </w:rPr>
        <w:t>)  орден</w:t>
      </w:r>
      <w:proofErr w:type="gramEnd"/>
      <w:r w:rsidR="00AF029D" w:rsidRPr="00AF029D">
        <w:rPr>
          <w:rFonts w:ascii="Times New Roman" w:hAnsi="Times New Roman" w:cs="Times New Roman"/>
          <w:sz w:val="28"/>
          <w:szCs w:val="28"/>
        </w:rPr>
        <w:t xml:space="preserve"> Св. Георгия.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</w:p>
    <w:p w:rsidR="00AF029D" w:rsidRPr="00AF029D" w:rsidRDefault="00CA2A90" w:rsidP="00AF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7</w:t>
      </w:r>
      <w:proofErr w:type="gramStart"/>
      <w:r w:rsidR="00AF029D" w:rsidRPr="00AF029D">
        <w:rPr>
          <w:rFonts w:ascii="Times New Roman" w:hAnsi="Times New Roman" w:cs="Times New Roman"/>
          <w:sz w:val="28"/>
          <w:szCs w:val="28"/>
        </w:rPr>
        <w:t>)  ордена</w:t>
      </w:r>
      <w:proofErr w:type="gramEnd"/>
      <w:r w:rsidR="00AF029D" w:rsidRPr="00AF029D">
        <w:rPr>
          <w:rFonts w:ascii="Times New Roman" w:hAnsi="Times New Roman" w:cs="Times New Roman"/>
          <w:sz w:val="28"/>
          <w:szCs w:val="28"/>
        </w:rPr>
        <w:t xml:space="preserve"> Славы</w:t>
      </w:r>
    </w:p>
    <w:p w:rsidR="00CA2A90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F029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  В годы Великой Отечественной войны и ожесточенных боев за свободу нашей родины, был учрежден орден Славы трех степеней. Желто-черная расцветка ленты обозначала черный цвет- порох, а желтый цвет – огнь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и  украсила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многие солдатские и современные российские наградные медали и знаки  за  воинскую доблесть.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 xml:space="preserve">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победителям, отдавая дань памяти павшим на поле боя, благодарность людям, защищавшим наше Отечество. </w:t>
      </w:r>
      <w:proofErr w:type="gramStart"/>
      <w:r w:rsidRPr="00AF029D">
        <w:rPr>
          <w:rFonts w:ascii="Times New Roman" w:hAnsi="Times New Roman" w:cs="Times New Roman"/>
          <w:sz w:val="28"/>
          <w:szCs w:val="28"/>
        </w:rPr>
        <w:t>Надевая  ленту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>, мы говорим «Мы помним! Мы гордимся!»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А вы хотите носить на своей одежде такие ленточки? Почему?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Дети: (ответы детей)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F029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F029D">
        <w:rPr>
          <w:rFonts w:ascii="Times New Roman" w:hAnsi="Times New Roman" w:cs="Times New Roman"/>
          <w:sz w:val="28"/>
          <w:szCs w:val="28"/>
        </w:rPr>
        <w:t xml:space="preserve">    Вы можете взять эти ленточки и повязать их  себе на одежду, в память о людях, которые  победили врага и защитили нашу Родину.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</w:t>
      </w:r>
      <w:r w:rsidRPr="00AF029D">
        <w:rPr>
          <w:rFonts w:ascii="Times New Roman" w:hAnsi="Times New Roman" w:cs="Times New Roman"/>
          <w:sz w:val="28"/>
          <w:szCs w:val="28"/>
        </w:rPr>
        <w:t>тель прикрепляет детям ленточки.</w:t>
      </w:r>
    </w:p>
    <w:p w:rsidR="00AF029D" w:rsidRPr="00AF029D" w:rsidRDefault="00AF029D" w:rsidP="00AF029D">
      <w:pPr>
        <w:rPr>
          <w:rFonts w:ascii="Times New Roman" w:hAnsi="Times New Roman" w:cs="Times New Roman"/>
          <w:sz w:val="28"/>
          <w:szCs w:val="28"/>
        </w:rPr>
      </w:pPr>
      <w:r w:rsidRPr="00AF029D">
        <w:rPr>
          <w:rFonts w:ascii="Times New Roman" w:hAnsi="Times New Roman" w:cs="Times New Roman"/>
          <w:sz w:val="28"/>
          <w:szCs w:val="28"/>
        </w:rPr>
        <w:t>Звучит Музыка. Занятие заканчивается чтением стихотворения.</w:t>
      </w:r>
    </w:p>
    <w:p w:rsidR="009A34D4" w:rsidRDefault="00AF029D">
      <w:r>
        <w:rPr>
          <w:noProof/>
          <w:lang w:eastAsia="ru-RU"/>
        </w:rPr>
        <w:lastRenderedPageBreak/>
        <w:drawing>
          <wp:inline distT="0" distB="0" distL="0" distR="0" wp14:anchorId="218777FE">
            <wp:extent cx="6730365" cy="7303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3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B91"/>
    <w:rsid w:val="00203E2A"/>
    <w:rsid w:val="003F6476"/>
    <w:rsid w:val="005C30AA"/>
    <w:rsid w:val="0070057D"/>
    <w:rsid w:val="009A34D4"/>
    <w:rsid w:val="00AF029D"/>
    <w:rsid w:val="00B23B91"/>
    <w:rsid w:val="00CA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4B015-1202-42BA-B598-400C10C10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2025-03-17T12:52:00Z</dcterms:created>
  <dcterms:modified xsi:type="dcterms:W3CDTF">2025-04-09T12:47:00Z</dcterms:modified>
</cp:coreProperties>
</file>